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576121" w14:textId="7AF9E333" w:rsidR="006E0D63" w:rsidRPr="006E0D63" w:rsidRDefault="006E0D63" w:rsidP="006E0D63">
      <w:pPr>
        <w:pStyle w:val="Titre1"/>
        <w:jc w:val="center"/>
        <w:rPr>
          <w:b/>
          <w:bCs/>
          <w:sz w:val="36"/>
          <w:szCs w:val="36"/>
        </w:rPr>
      </w:pPr>
      <w:r w:rsidRPr="006E0D63">
        <w:rPr>
          <w:b/>
          <w:bCs/>
          <w:sz w:val="36"/>
          <w:szCs w:val="36"/>
        </w:rPr>
        <w:t xml:space="preserve">AMI </w:t>
      </w:r>
      <w:r w:rsidR="00423D00">
        <w:rPr>
          <w:b/>
          <w:bCs/>
          <w:sz w:val="36"/>
          <w:szCs w:val="36"/>
        </w:rPr>
        <w:t>CHARME</w:t>
      </w:r>
      <w:r w:rsidRPr="006E0D63">
        <w:rPr>
          <w:b/>
          <w:bCs/>
          <w:sz w:val="36"/>
          <w:szCs w:val="36"/>
        </w:rPr>
        <w:t> : CADRE DE REPONSE PROJET</w:t>
      </w:r>
    </w:p>
    <w:p w14:paraId="0E67BF3C" w14:textId="5049E11A" w:rsidR="00F037F0" w:rsidRDefault="006E0D63" w:rsidP="006E0D63">
      <w:pPr>
        <w:pStyle w:val="Titre1"/>
        <w:jc w:val="both"/>
      </w:pPr>
      <w:r>
        <w:t xml:space="preserve">I. </w:t>
      </w:r>
      <w:r w:rsidR="00EF0DD6">
        <w:t xml:space="preserve">Les </w:t>
      </w:r>
      <w:r w:rsidR="00F037F0">
        <w:t>acteurs du groupement</w:t>
      </w:r>
    </w:p>
    <w:p w14:paraId="3448D058" w14:textId="02D3FDAD" w:rsidR="00EF0DD6" w:rsidRDefault="00F037F0" w:rsidP="006E0D63">
      <w:pPr>
        <w:pStyle w:val="Titre2"/>
        <w:jc w:val="both"/>
      </w:pPr>
      <w:r>
        <w:t xml:space="preserve">a.     </w:t>
      </w:r>
      <w:r w:rsidR="00473D29">
        <w:t>Liste des a</w:t>
      </w:r>
      <w:r w:rsidR="00EF0DD6">
        <w:t>cteurs du groupement</w:t>
      </w:r>
    </w:p>
    <w:p w14:paraId="31DF7E09" w14:textId="116964C0" w:rsidR="00473D29" w:rsidRDefault="008455B7" w:rsidP="008455B7">
      <w:pPr>
        <w:tabs>
          <w:tab w:val="left" w:pos="2260"/>
        </w:tabs>
        <w:jc w:val="both"/>
      </w:pPr>
      <w:r>
        <w:tab/>
      </w:r>
    </w:p>
    <w:p w14:paraId="4D74ECA2" w14:textId="1515B2B1" w:rsidR="00473D29" w:rsidRDefault="00473D29" w:rsidP="006E0D63">
      <w:pPr>
        <w:pStyle w:val="Titre3"/>
        <w:jc w:val="both"/>
      </w:pPr>
      <w:r>
        <w:t>Présen</w:t>
      </w:r>
      <w:r w:rsidR="003E03EE">
        <w:t>ter</w:t>
      </w:r>
      <w:r>
        <w:t xml:space="preserve"> clai</w:t>
      </w:r>
      <w:r w:rsidR="003E03EE">
        <w:t>rement</w:t>
      </w:r>
      <w:r>
        <w:t xml:space="preserve"> l’identité et </w:t>
      </w:r>
      <w:r w:rsidR="003E03EE">
        <w:t>le</w:t>
      </w:r>
      <w:r>
        <w:t xml:space="preserve"> nombre de répondants, ainsi que leur organisation géographi</w:t>
      </w:r>
      <w:r w:rsidR="00C522CB">
        <w:t>qu</w:t>
      </w:r>
      <w:r>
        <w:t>e</w:t>
      </w:r>
    </w:p>
    <w:p w14:paraId="60C38478" w14:textId="65F2DD9C" w:rsidR="00EF0DD6" w:rsidRDefault="00EF0DD6" w:rsidP="006E0D63">
      <w:pPr>
        <w:jc w:val="both"/>
      </w:pPr>
      <w:r>
        <w:t xml:space="preserve">1000 caractères maximum </w:t>
      </w:r>
    </w:p>
    <w:p w14:paraId="7367933A" w14:textId="678809BC" w:rsidR="00EF0DD6" w:rsidRDefault="00EF0DD6" w:rsidP="006E0D63">
      <w:pPr>
        <w:jc w:val="both"/>
      </w:pPr>
    </w:p>
    <w:p w14:paraId="66F00785" w14:textId="528CFBCD" w:rsidR="00EF0DD6" w:rsidRDefault="00EF0DD6" w:rsidP="006E0D63">
      <w:pPr>
        <w:pStyle w:val="Titre3"/>
        <w:jc w:val="both"/>
      </w:pPr>
      <w:r>
        <w:t xml:space="preserve">Préciser la relation établie entre les répondants et leurs bénéficiaires finaux </w:t>
      </w:r>
    </w:p>
    <w:p w14:paraId="215D6478" w14:textId="12A0CED8" w:rsidR="00EF0DD6" w:rsidRPr="00644EA8" w:rsidRDefault="00EF0DD6" w:rsidP="006E0D63">
      <w:pPr>
        <w:jc w:val="both"/>
      </w:pPr>
      <w:r>
        <w:t>500 caractères maximum</w:t>
      </w:r>
    </w:p>
    <w:p w14:paraId="68EA6043" w14:textId="77777777" w:rsidR="00EF0DD6" w:rsidRPr="00F037F0" w:rsidRDefault="00EF0DD6" w:rsidP="006E0D63">
      <w:pPr>
        <w:jc w:val="both"/>
      </w:pPr>
    </w:p>
    <w:p w14:paraId="5EACB77E" w14:textId="77777777" w:rsidR="00EF0DD6" w:rsidRDefault="00EF0DD6" w:rsidP="006E0D63">
      <w:pPr>
        <w:pStyle w:val="Titre2"/>
        <w:jc w:val="both"/>
      </w:pPr>
    </w:p>
    <w:p w14:paraId="3D20226F" w14:textId="7608C3D7" w:rsidR="00F037F0" w:rsidRDefault="00EF0DD6" w:rsidP="006E0D63">
      <w:pPr>
        <w:pStyle w:val="Titre2"/>
        <w:jc w:val="both"/>
      </w:pPr>
      <w:r>
        <w:t xml:space="preserve">b.     </w:t>
      </w:r>
      <w:r w:rsidR="00F037F0">
        <w:t>Compétence</w:t>
      </w:r>
      <w:r w:rsidR="00C522CB">
        <w:t>s</w:t>
      </w:r>
      <w:r w:rsidR="00F037F0">
        <w:t xml:space="preserve"> des acteurs du groupement</w:t>
      </w:r>
      <w:r>
        <w:t xml:space="preserve"> en lien avec le projet ACTEE</w:t>
      </w:r>
    </w:p>
    <w:p w14:paraId="4C97F08E" w14:textId="77777777" w:rsidR="00473D29" w:rsidRPr="00473D29" w:rsidRDefault="00473D29" w:rsidP="006E0D63">
      <w:pPr>
        <w:jc w:val="both"/>
      </w:pPr>
    </w:p>
    <w:p w14:paraId="6F7ABD03" w14:textId="3D5CB7A2" w:rsidR="00644EA8" w:rsidRPr="00644EA8" w:rsidRDefault="00F037F0" w:rsidP="006E0D63">
      <w:pPr>
        <w:pStyle w:val="Titre3"/>
        <w:jc w:val="both"/>
      </w:pPr>
      <w:r>
        <w:t xml:space="preserve">Présentation de l'expertise </w:t>
      </w:r>
      <w:r w:rsidR="00EF0DD6">
        <w:t xml:space="preserve">et des ressources </w:t>
      </w:r>
      <w:r>
        <w:t>de</w:t>
      </w:r>
      <w:r w:rsidR="00473D29">
        <w:t xml:space="preserve">s </w:t>
      </w:r>
      <w:r>
        <w:t>acteur</w:t>
      </w:r>
      <w:r w:rsidR="00473D29">
        <w:t>s</w:t>
      </w:r>
      <w:r>
        <w:t xml:space="preserve"> en lien avec l'efficacité énergétique des bâtiments des collectivités</w:t>
      </w:r>
    </w:p>
    <w:p w14:paraId="489A6EEA" w14:textId="60E9B856" w:rsidR="00F037F0" w:rsidRDefault="00644EA8" w:rsidP="006E0D63">
      <w:pPr>
        <w:jc w:val="both"/>
      </w:pPr>
      <w:r>
        <w:t xml:space="preserve">1000 caractères maximum </w:t>
      </w:r>
    </w:p>
    <w:p w14:paraId="0151AB1D" w14:textId="77777777" w:rsidR="00473D29" w:rsidRDefault="00473D29" w:rsidP="006E0D63">
      <w:pPr>
        <w:jc w:val="both"/>
      </w:pPr>
    </w:p>
    <w:p w14:paraId="1AE0E400" w14:textId="77777777" w:rsidR="00473D29" w:rsidRDefault="00473D29" w:rsidP="006E0D63">
      <w:pPr>
        <w:jc w:val="both"/>
      </w:pPr>
      <w:r>
        <w:t>1000 caractères maximum</w:t>
      </w:r>
    </w:p>
    <w:p w14:paraId="40979BEE" w14:textId="77777777" w:rsidR="00473D29" w:rsidRPr="00644EA8" w:rsidRDefault="00473D29" w:rsidP="006E0D63">
      <w:pPr>
        <w:jc w:val="both"/>
      </w:pPr>
    </w:p>
    <w:p w14:paraId="1345E1B0" w14:textId="5C23E08D" w:rsidR="00473D29" w:rsidRDefault="00473D29" w:rsidP="006E0D63">
      <w:pPr>
        <w:pStyle w:val="Titre3"/>
        <w:jc w:val="both"/>
      </w:pPr>
      <w:r>
        <w:t>Présence ou non de services de CEP au sein des structures des répondants</w:t>
      </w:r>
      <w:r w:rsidR="00F21502">
        <w:t xml:space="preserve"> (nombre et activités)</w:t>
      </w:r>
    </w:p>
    <w:p w14:paraId="7AEFE9D0" w14:textId="33009A18" w:rsidR="00473D29" w:rsidRPr="00644EA8" w:rsidRDefault="00F21502" w:rsidP="006E0D63">
      <w:pPr>
        <w:jc w:val="both"/>
      </w:pPr>
      <w:r>
        <w:t>500</w:t>
      </w:r>
      <w:r w:rsidR="00473D29">
        <w:t xml:space="preserve"> caractères maximum</w:t>
      </w:r>
    </w:p>
    <w:p w14:paraId="02BE8B3D" w14:textId="77777777" w:rsidR="00EF0DD6" w:rsidRPr="00F037F0" w:rsidRDefault="00EF0DD6" w:rsidP="006E0D63">
      <w:pPr>
        <w:jc w:val="both"/>
      </w:pPr>
    </w:p>
    <w:p w14:paraId="04AD874B" w14:textId="7C74FBE6" w:rsidR="00F037F0" w:rsidRDefault="00EF0DD6" w:rsidP="006E0D63">
      <w:pPr>
        <w:pStyle w:val="Titre2"/>
        <w:jc w:val="both"/>
      </w:pPr>
      <w:r>
        <w:t>c</w:t>
      </w:r>
      <w:r w:rsidR="00F037F0">
        <w:t>.     Présentation de l’historique des actions réalisées par les répondants sur le parc du patrimoine des collectivités </w:t>
      </w:r>
    </w:p>
    <w:p w14:paraId="69123B2E" w14:textId="77777777" w:rsidR="00473D29" w:rsidRPr="00473D29" w:rsidRDefault="00473D29" w:rsidP="006E0D63">
      <w:pPr>
        <w:jc w:val="both"/>
      </w:pPr>
    </w:p>
    <w:p w14:paraId="7DDFEC8A" w14:textId="4C56175F" w:rsidR="00644EA8" w:rsidRPr="00644EA8" w:rsidRDefault="00F037F0" w:rsidP="006E0D63">
      <w:pPr>
        <w:pStyle w:val="Titre3"/>
        <w:jc w:val="both"/>
      </w:pPr>
      <w:r>
        <w:t xml:space="preserve">Réalisation antérieure d’études techniques énergétiques et périodes dans lesquelles les vagues </w:t>
      </w:r>
      <w:r w:rsidR="00EF0DD6">
        <w:t>d’études</w:t>
      </w:r>
      <w:r>
        <w:t xml:space="preserve"> ont été réalisées</w:t>
      </w:r>
    </w:p>
    <w:p w14:paraId="084FE1DB" w14:textId="36022E5D" w:rsidR="00644EA8" w:rsidRDefault="00644EA8" w:rsidP="006E0D63">
      <w:pPr>
        <w:jc w:val="both"/>
      </w:pPr>
      <w:r>
        <w:t>1000 caractères maximum</w:t>
      </w:r>
    </w:p>
    <w:p w14:paraId="0CB96601" w14:textId="77777777" w:rsidR="00EF0DD6" w:rsidRPr="00644EA8" w:rsidRDefault="00EF0DD6" w:rsidP="006E0D63">
      <w:pPr>
        <w:jc w:val="both"/>
      </w:pPr>
    </w:p>
    <w:p w14:paraId="1B1EA576" w14:textId="499D2054" w:rsidR="00644EA8" w:rsidRDefault="00EF0DD6" w:rsidP="006E0D63">
      <w:pPr>
        <w:pStyle w:val="Titre3"/>
        <w:jc w:val="both"/>
      </w:pPr>
      <w:r>
        <w:t>Présentation des</w:t>
      </w:r>
      <w:r w:rsidR="00F037F0">
        <w:t xml:space="preserve"> travaux générés sur le patrimoine des collectivités</w:t>
      </w:r>
      <w:r>
        <w:t xml:space="preserve"> </w:t>
      </w:r>
      <w:r w:rsidR="00F21502">
        <w:t xml:space="preserve">et taux de transformation moyen </w:t>
      </w:r>
      <w:r w:rsidR="003E03EE">
        <w:t>à la suite des</w:t>
      </w:r>
      <w:r w:rsidR="00F21502">
        <w:t xml:space="preserve"> études préliminaires</w:t>
      </w:r>
    </w:p>
    <w:p w14:paraId="47E74474" w14:textId="76632D49" w:rsidR="00644EA8" w:rsidRDefault="00644EA8" w:rsidP="006E0D63">
      <w:pPr>
        <w:jc w:val="both"/>
      </w:pPr>
      <w:r>
        <w:t>1000 caractères maximum</w:t>
      </w:r>
    </w:p>
    <w:p w14:paraId="55CD460D" w14:textId="77777777" w:rsidR="00EF0DD6" w:rsidRPr="00644EA8" w:rsidRDefault="00EF0DD6" w:rsidP="006E0D63">
      <w:pPr>
        <w:jc w:val="both"/>
      </w:pPr>
    </w:p>
    <w:p w14:paraId="79DF139A" w14:textId="0156EFEB" w:rsidR="00F037F0" w:rsidRDefault="00EF0DD6" w:rsidP="006E0D63">
      <w:pPr>
        <w:pStyle w:val="Titre2"/>
        <w:jc w:val="both"/>
      </w:pPr>
      <w:r>
        <w:t>d</w:t>
      </w:r>
      <w:r w:rsidR="00F037F0">
        <w:t>.     Relation entre bénéficiaires finaux et acteurs du groupement</w:t>
      </w:r>
    </w:p>
    <w:p w14:paraId="7E00039C" w14:textId="400CCA55" w:rsidR="00F037F0" w:rsidRDefault="00473D29" w:rsidP="006E0D63">
      <w:pPr>
        <w:pStyle w:val="Titre3"/>
        <w:jc w:val="both"/>
      </w:pPr>
      <w:r>
        <w:t>Présenter l’organisation entre les répondants</w:t>
      </w:r>
      <w:r w:rsidR="00F21502">
        <w:t> </w:t>
      </w:r>
      <w:r w:rsidR="003E03EE">
        <w:t xml:space="preserve">dans le cadre du programme ACTEE </w:t>
      </w:r>
      <w:r w:rsidR="00F21502">
        <w:t xml:space="preserve">: </w:t>
      </w:r>
      <w:r>
        <w:t>organisation du COPIL, mutualisation</w:t>
      </w:r>
      <w:r w:rsidR="00F21502">
        <w:t>, réalisation conjointe ou indépendante des actions, organisation dans la réception des fonds et gestion des dépenses</w:t>
      </w:r>
    </w:p>
    <w:p w14:paraId="742AD8C5" w14:textId="77777777" w:rsidR="00644EA8" w:rsidRPr="00644EA8" w:rsidRDefault="00644EA8" w:rsidP="006E0D63">
      <w:pPr>
        <w:jc w:val="both"/>
      </w:pPr>
      <w:r>
        <w:t>1000 caractères maximum</w:t>
      </w:r>
    </w:p>
    <w:p w14:paraId="29ED5F1F" w14:textId="77777777" w:rsidR="00644EA8" w:rsidRPr="00644EA8" w:rsidRDefault="00644EA8" w:rsidP="006E0D63">
      <w:pPr>
        <w:jc w:val="both"/>
      </w:pPr>
    </w:p>
    <w:p w14:paraId="5F621D4F" w14:textId="69B0940A" w:rsidR="00F037F0" w:rsidRDefault="00F037F0" w:rsidP="006E0D63">
      <w:pPr>
        <w:pStyle w:val="Titre1"/>
        <w:jc w:val="both"/>
      </w:pPr>
      <w:r>
        <w:t xml:space="preserve">II. </w:t>
      </w:r>
      <w:r w:rsidR="003F1A11">
        <w:t>P</w:t>
      </w:r>
      <w:r>
        <w:t>résentation du projet porté par le groupement</w:t>
      </w:r>
    </w:p>
    <w:p w14:paraId="520B37D0" w14:textId="77777777" w:rsidR="00F037F0" w:rsidRDefault="00F037F0" w:rsidP="006E0D63">
      <w:pPr>
        <w:pStyle w:val="Titre2"/>
        <w:jc w:val="both"/>
      </w:pPr>
      <w:r>
        <w:t>a.     Structuration d’un projet commun des déposants</w:t>
      </w:r>
    </w:p>
    <w:p w14:paraId="221DCB33" w14:textId="6C092A68" w:rsidR="00473D29" w:rsidRDefault="00473D29" w:rsidP="006E0D63">
      <w:pPr>
        <w:jc w:val="both"/>
      </w:pPr>
    </w:p>
    <w:p w14:paraId="36ACD18A" w14:textId="5F8E19DB" w:rsidR="00473D29" w:rsidRDefault="00BE7894" w:rsidP="006E0D63">
      <w:pPr>
        <w:pStyle w:val="Titre3"/>
        <w:jc w:val="both"/>
      </w:pPr>
      <w:r>
        <w:t>P</w:t>
      </w:r>
      <w:r w:rsidR="00473D29">
        <w:t>résentation du projet</w:t>
      </w:r>
      <w:r>
        <w:t xml:space="preserve"> et</w:t>
      </w:r>
      <w:r w:rsidRPr="00BE7894">
        <w:t xml:space="preserve"> </w:t>
      </w:r>
      <w:r>
        <w:t>objectifs globaux</w:t>
      </w:r>
    </w:p>
    <w:p w14:paraId="24AC77F8" w14:textId="77777777" w:rsidR="00473D29" w:rsidRPr="00644EA8" w:rsidRDefault="00473D29" w:rsidP="006E0D63">
      <w:pPr>
        <w:jc w:val="both"/>
      </w:pPr>
      <w:r>
        <w:t>1000 caractères maximum</w:t>
      </w:r>
    </w:p>
    <w:p w14:paraId="01F1DC31" w14:textId="77777777" w:rsidR="00473D29" w:rsidRPr="00473D29" w:rsidRDefault="00473D29" w:rsidP="006E0D63">
      <w:pPr>
        <w:jc w:val="both"/>
      </w:pPr>
    </w:p>
    <w:p w14:paraId="040677A1" w14:textId="063509F8" w:rsidR="00473D29" w:rsidRDefault="00473D29" w:rsidP="006E0D63">
      <w:pPr>
        <w:pStyle w:val="Titre3"/>
        <w:jc w:val="both"/>
      </w:pPr>
      <w:r>
        <w:t xml:space="preserve">Impact des fonds ACTEE sur l’organisation des services des membres du groupement </w:t>
      </w:r>
    </w:p>
    <w:p w14:paraId="7436392F" w14:textId="460008B6" w:rsidR="00473D29" w:rsidRPr="00644EA8" w:rsidRDefault="00473D29" w:rsidP="006E0D63">
      <w:pPr>
        <w:jc w:val="both"/>
      </w:pPr>
      <w:r>
        <w:t>500 caractères maximum</w:t>
      </w:r>
    </w:p>
    <w:p w14:paraId="4740E1F0" w14:textId="77777777" w:rsidR="00473D29" w:rsidRPr="00473D29" w:rsidRDefault="00473D29" w:rsidP="006E0D63">
      <w:pPr>
        <w:jc w:val="both"/>
      </w:pPr>
    </w:p>
    <w:p w14:paraId="459170A8" w14:textId="1B853C63" w:rsidR="00644EA8" w:rsidRDefault="00473D29" w:rsidP="006E0D63">
      <w:pPr>
        <w:pStyle w:val="Titre3"/>
        <w:jc w:val="both"/>
      </w:pPr>
      <w:r>
        <w:t>Pour les ressources humaines, piste de financement au-delà du programme ACTEE</w:t>
      </w:r>
    </w:p>
    <w:p w14:paraId="0431FBFF" w14:textId="0F4934EA" w:rsidR="00644EA8" w:rsidRDefault="00473D29" w:rsidP="006E0D63">
      <w:pPr>
        <w:jc w:val="both"/>
      </w:pPr>
      <w:r>
        <w:t>500</w:t>
      </w:r>
      <w:r w:rsidR="00644EA8">
        <w:t xml:space="preserve"> caractères maximum</w:t>
      </w:r>
    </w:p>
    <w:p w14:paraId="067FBE24" w14:textId="77777777" w:rsidR="00473D29" w:rsidRPr="00644EA8" w:rsidRDefault="00473D29" w:rsidP="006E0D63">
      <w:pPr>
        <w:jc w:val="both"/>
      </w:pPr>
    </w:p>
    <w:p w14:paraId="49F1C1AD" w14:textId="2D8CCA3A" w:rsidR="00644EA8" w:rsidRDefault="00F21502" w:rsidP="006E0D63">
      <w:pPr>
        <w:pStyle w:val="Titre3"/>
        <w:jc w:val="both"/>
      </w:pPr>
      <w:r>
        <w:t>C</w:t>
      </w:r>
      <w:r w:rsidR="00F037F0">
        <w:t>alcul de densité urbaine </w:t>
      </w:r>
    </w:p>
    <w:p w14:paraId="12FFB63F" w14:textId="1754D3DC" w:rsidR="00644EA8" w:rsidRDefault="00F21502" w:rsidP="006E0D63">
      <w:pPr>
        <w:jc w:val="both"/>
      </w:pPr>
      <w:r>
        <w:t>250</w:t>
      </w:r>
      <w:r w:rsidR="00644EA8">
        <w:t xml:space="preserve"> caractères maximum</w:t>
      </w:r>
    </w:p>
    <w:p w14:paraId="77CA78E4" w14:textId="77777777" w:rsidR="00F21502" w:rsidRPr="00644EA8" w:rsidRDefault="00F21502" w:rsidP="006E0D63">
      <w:pPr>
        <w:jc w:val="both"/>
      </w:pPr>
    </w:p>
    <w:p w14:paraId="1B5D08EE" w14:textId="2B5B2918" w:rsidR="00644EA8" w:rsidRPr="00644EA8" w:rsidRDefault="00473D29" w:rsidP="006E0D63">
      <w:pPr>
        <w:pStyle w:val="Titre2"/>
        <w:jc w:val="both"/>
      </w:pPr>
      <w:r>
        <w:t>b</w:t>
      </w:r>
      <w:r w:rsidR="00F037F0">
        <w:t xml:space="preserve">.     Détails des actions réalisées dans le cadre d’une aide financière du programme ACTEE </w:t>
      </w:r>
    </w:p>
    <w:p w14:paraId="3A87B11D" w14:textId="008F8C18" w:rsidR="00644EA8" w:rsidRPr="00644EA8" w:rsidRDefault="00F037F0" w:rsidP="00EB4444">
      <w:pPr>
        <w:pStyle w:val="Titre3"/>
        <w:numPr>
          <w:ilvl w:val="0"/>
          <w:numId w:val="1"/>
        </w:numPr>
        <w:jc w:val="both"/>
      </w:pPr>
      <w:r>
        <w:t>Relatif aux audits</w:t>
      </w:r>
      <w:r w:rsidR="00EB4444">
        <w:t xml:space="preserve"> </w:t>
      </w:r>
      <w:r w:rsidR="00EB4444" w:rsidRPr="00EB4444">
        <w:t>et stratégies pluri-annuelles d'investissement, études thermiques et énergétiques</w:t>
      </w:r>
      <w:r w:rsidR="00EB4444">
        <w:t xml:space="preserve"> </w:t>
      </w:r>
      <w:r>
        <w:t>:</w:t>
      </w:r>
    </w:p>
    <w:p w14:paraId="4627A37E" w14:textId="437BD1AF" w:rsidR="00644EA8" w:rsidRDefault="00F037F0" w:rsidP="006E0D63">
      <w:pPr>
        <w:pStyle w:val="Titre4"/>
        <w:jc w:val="both"/>
      </w:pPr>
      <w:r>
        <w:t xml:space="preserve">Détail </w:t>
      </w:r>
      <w:r w:rsidR="00F22C6C">
        <w:t xml:space="preserve">de la </w:t>
      </w:r>
      <w:r w:rsidR="00F22C6C" w:rsidRPr="00F22C6C">
        <w:t>stratégie pluri-annuelle d'investissement</w:t>
      </w:r>
      <w:r w:rsidR="00F22C6C">
        <w:t xml:space="preserve">, </w:t>
      </w:r>
      <w:r>
        <w:t>du nombre d'audits et de bâtiments concernées</w:t>
      </w:r>
    </w:p>
    <w:p w14:paraId="4E2D46B8" w14:textId="6A6A6380" w:rsidR="00644EA8" w:rsidRDefault="00561B8D" w:rsidP="006E0D63">
      <w:pPr>
        <w:jc w:val="both"/>
      </w:pPr>
      <w:r>
        <w:t>5</w:t>
      </w:r>
      <w:r w:rsidR="00644EA8">
        <w:t>00 caractères maximum</w:t>
      </w:r>
    </w:p>
    <w:p w14:paraId="0E781F56" w14:textId="77777777" w:rsidR="00BE7894" w:rsidRPr="00644EA8" w:rsidRDefault="00BE7894" w:rsidP="006E0D63">
      <w:pPr>
        <w:jc w:val="both"/>
      </w:pPr>
    </w:p>
    <w:p w14:paraId="21CC183C" w14:textId="42B1D2DD" w:rsidR="00644EA8" w:rsidRDefault="00F037F0" w:rsidP="006E0D63">
      <w:pPr>
        <w:pStyle w:val="Titre4"/>
        <w:jc w:val="both"/>
      </w:pPr>
      <w:r>
        <w:t>Précisions concernant l’utilité de réaliser une vague d’audits sur le territoire</w:t>
      </w:r>
    </w:p>
    <w:p w14:paraId="019C774D" w14:textId="00FA010D" w:rsidR="00644EA8" w:rsidRPr="00644EA8" w:rsidRDefault="00561B8D" w:rsidP="006E0D63">
      <w:pPr>
        <w:jc w:val="both"/>
      </w:pPr>
      <w:r>
        <w:t>5</w:t>
      </w:r>
      <w:r w:rsidR="00644EA8">
        <w:t>00 caractères maximum</w:t>
      </w:r>
    </w:p>
    <w:p w14:paraId="4ADEE0F6" w14:textId="5E9F51D9" w:rsidR="00644EA8" w:rsidRDefault="00F037F0" w:rsidP="006E0D63">
      <w:pPr>
        <w:pStyle w:val="Titre4"/>
        <w:jc w:val="both"/>
      </w:pPr>
      <w:r>
        <w:t xml:space="preserve">Précision sur le taux de transformation </w:t>
      </w:r>
      <w:r w:rsidR="00EB4444">
        <w:t>de 50%</w:t>
      </w:r>
      <w:r>
        <w:t xml:space="preserve"> d’audits vers travaux d’efficacité énergétique</w:t>
      </w:r>
      <w:r w:rsidR="00BE7894">
        <w:t xml:space="preserve"> (études initiales, engagement des bénéficiaires, taux de transformation passé…)</w:t>
      </w:r>
    </w:p>
    <w:p w14:paraId="1CF3A259" w14:textId="3AF33516" w:rsidR="00644EA8" w:rsidRDefault="00561B8D" w:rsidP="006E0D63">
      <w:pPr>
        <w:jc w:val="both"/>
      </w:pPr>
      <w:r>
        <w:t>5</w:t>
      </w:r>
      <w:r w:rsidR="00644EA8">
        <w:t>00 caractères maximum</w:t>
      </w:r>
    </w:p>
    <w:p w14:paraId="1F486DCD" w14:textId="77777777" w:rsidR="00BB4904" w:rsidRPr="00644EA8" w:rsidRDefault="00BB4904" w:rsidP="006E0D63">
      <w:pPr>
        <w:jc w:val="both"/>
      </w:pPr>
    </w:p>
    <w:p w14:paraId="52B91390" w14:textId="43ACA598" w:rsidR="00F037F0" w:rsidRDefault="00F037F0" w:rsidP="00EB4444">
      <w:pPr>
        <w:pStyle w:val="Titre3"/>
        <w:numPr>
          <w:ilvl w:val="0"/>
          <w:numId w:val="1"/>
        </w:numPr>
        <w:jc w:val="both"/>
      </w:pPr>
      <w:r>
        <w:t xml:space="preserve">Relatif aux </w:t>
      </w:r>
      <w:r w:rsidR="00EB4444" w:rsidRPr="00EB4444">
        <w:t>Poste(s) d'économe(s) de flux</w:t>
      </w:r>
      <w:r w:rsidR="00EB4444">
        <w:t xml:space="preserve"> :</w:t>
      </w:r>
    </w:p>
    <w:p w14:paraId="21305215" w14:textId="5D8AAE26" w:rsidR="00F037F0" w:rsidRDefault="00BB4904" w:rsidP="006E0D63">
      <w:pPr>
        <w:pStyle w:val="Titre4"/>
        <w:jc w:val="both"/>
      </w:pPr>
      <w:r>
        <w:t>Nombre d</w:t>
      </w:r>
      <w:r w:rsidR="00BE7894">
        <w:t xml:space="preserve">e ressources humaines </w:t>
      </w:r>
      <w:r>
        <w:t>et d</w:t>
      </w:r>
      <w:r w:rsidR="00F037F0">
        <w:t xml:space="preserve">étail des actions portées par ces ressources, précisant notamment la non-concurrence </w:t>
      </w:r>
      <w:r w:rsidR="00EB4444">
        <w:t xml:space="preserve">et la complémentarité </w:t>
      </w:r>
      <w:r w:rsidR="00F037F0">
        <w:t xml:space="preserve">avec les fonctions des </w:t>
      </w:r>
      <w:r w:rsidR="005307AC">
        <w:t>CEP. Préciser la pérennisation de</w:t>
      </w:r>
      <w:r w:rsidR="005307AC" w:rsidRPr="005307AC">
        <w:t xml:space="preserve"> la mission d'économe de flux au-delà de l'aide ACTEE (en s'appuyant par exemple sur les économies d'énergie/financières générées, les CEE récupérés</w:t>
      </w:r>
      <w:r w:rsidR="005307AC">
        <w:t>…</w:t>
      </w:r>
      <w:r w:rsidR="005307AC" w:rsidRPr="005307AC">
        <w:t>).</w:t>
      </w:r>
    </w:p>
    <w:p w14:paraId="4CEEBEED" w14:textId="3FB18C5C" w:rsidR="00644EA8" w:rsidRDefault="00BB4904" w:rsidP="006E0D63">
      <w:pPr>
        <w:jc w:val="both"/>
      </w:pPr>
      <w:r>
        <w:t>1</w:t>
      </w:r>
      <w:r w:rsidR="005307AC">
        <w:t>5</w:t>
      </w:r>
      <w:r>
        <w:t xml:space="preserve">00 </w:t>
      </w:r>
      <w:r w:rsidR="00644EA8">
        <w:t xml:space="preserve">caractères </w:t>
      </w:r>
      <w:r w:rsidR="00561B8D">
        <w:t>maximum</w:t>
      </w:r>
    </w:p>
    <w:p w14:paraId="6F61648E" w14:textId="46F40EA0" w:rsidR="00BE7894" w:rsidRDefault="00BE7894" w:rsidP="006E0D63">
      <w:pPr>
        <w:pStyle w:val="Titre4"/>
        <w:jc w:val="both"/>
      </w:pPr>
      <w:r>
        <w:t>Autre prestation intellectuelle : présentation des prestations, nombre et utilité</w:t>
      </w:r>
    </w:p>
    <w:p w14:paraId="53C89C7A" w14:textId="1F08A2DE" w:rsidR="00BB4904" w:rsidRPr="00644EA8" w:rsidRDefault="00BE7894" w:rsidP="006E0D63">
      <w:pPr>
        <w:jc w:val="both"/>
      </w:pPr>
      <w:r>
        <w:t>1000 caractères maximum</w:t>
      </w:r>
    </w:p>
    <w:p w14:paraId="55C9B024" w14:textId="1F8F54DC" w:rsidR="00F037F0" w:rsidRDefault="00F037F0" w:rsidP="00EB4444">
      <w:pPr>
        <w:pStyle w:val="Titre3"/>
        <w:numPr>
          <w:ilvl w:val="0"/>
          <w:numId w:val="1"/>
        </w:numPr>
        <w:jc w:val="both"/>
      </w:pPr>
      <w:r>
        <w:t xml:space="preserve">Relatif aux achats </w:t>
      </w:r>
      <w:r w:rsidR="00EB4444">
        <w:t>o</w:t>
      </w:r>
      <w:r w:rsidR="00EB4444" w:rsidRPr="00EB4444">
        <w:t>utils de mesure, petits équipements, logiciels de suivi</w:t>
      </w:r>
      <w:r w:rsidR="00EB4444">
        <w:t xml:space="preserve"> </w:t>
      </w:r>
      <w:r>
        <w:t>:</w:t>
      </w:r>
    </w:p>
    <w:p w14:paraId="15C180F7" w14:textId="72129CBD" w:rsidR="00644EA8" w:rsidRDefault="00BE7894" w:rsidP="006E0D63">
      <w:pPr>
        <w:pStyle w:val="Titre4"/>
        <w:jc w:val="both"/>
      </w:pPr>
      <w:r>
        <w:t>A</w:t>
      </w:r>
      <w:r w:rsidR="00F037F0">
        <w:t xml:space="preserve">chat </w:t>
      </w:r>
      <w:r w:rsidR="00F22C6C">
        <w:t xml:space="preserve">d’outils de mesure, </w:t>
      </w:r>
      <w:r w:rsidR="00EB4444">
        <w:t>équipements</w:t>
      </w:r>
      <w:r w:rsidR="00F037F0">
        <w:t xml:space="preserve"> de suivi de consommation énergétique</w:t>
      </w:r>
      <w:r>
        <w:t> : type, nombre, précision sur l’intérêt</w:t>
      </w:r>
    </w:p>
    <w:p w14:paraId="15412040" w14:textId="18D331B1" w:rsidR="00644EA8" w:rsidRDefault="00BE7894" w:rsidP="006E0D63">
      <w:pPr>
        <w:jc w:val="both"/>
      </w:pPr>
      <w:r>
        <w:t>1000</w:t>
      </w:r>
      <w:r w:rsidR="00644EA8">
        <w:t xml:space="preserve"> caractères </w:t>
      </w:r>
      <w:r w:rsidR="00561B8D">
        <w:t>maximum</w:t>
      </w:r>
    </w:p>
    <w:p w14:paraId="54BDD8D8" w14:textId="77777777" w:rsidR="00BB4904" w:rsidRPr="00644EA8" w:rsidRDefault="00BB4904" w:rsidP="006E0D63">
      <w:pPr>
        <w:jc w:val="both"/>
      </w:pPr>
    </w:p>
    <w:p w14:paraId="04098238" w14:textId="455D1558" w:rsidR="00644EA8" w:rsidRDefault="00BE7894" w:rsidP="006E0D63">
      <w:pPr>
        <w:pStyle w:val="Titre4"/>
        <w:jc w:val="both"/>
      </w:pPr>
      <w:r>
        <w:t>A</w:t>
      </w:r>
      <w:r w:rsidR="00F037F0">
        <w:t xml:space="preserve">cquisition d’un </w:t>
      </w:r>
      <w:r w:rsidR="00EB4444">
        <w:t>logiciel</w:t>
      </w:r>
      <w:r w:rsidR="00F037F0">
        <w:t xml:space="preserve"> de suivi de consommation énergétique</w:t>
      </w:r>
      <w:r>
        <w:t> : type, nombre, précision sur l’intérêt</w:t>
      </w:r>
    </w:p>
    <w:p w14:paraId="762C20EE" w14:textId="12C3E6B2" w:rsidR="00644EA8" w:rsidRDefault="00EB4444" w:rsidP="00EB4444">
      <w:pPr>
        <w:jc w:val="both"/>
      </w:pPr>
      <w:r>
        <w:t xml:space="preserve">1000 </w:t>
      </w:r>
      <w:r w:rsidR="00644EA8">
        <w:t xml:space="preserve">caractères </w:t>
      </w:r>
      <w:r w:rsidR="00561B8D">
        <w:t>maximum</w:t>
      </w:r>
    </w:p>
    <w:p w14:paraId="0075E993" w14:textId="77777777" w:rsidR="002030DF" w:rsidRDefault="002030DF" w:rsidP="00EB4444">
      <w:pPr>
        <w:jc w:val="both"/>
      </w:pPr>
    </w:p>
    <w:p w14:paraId="636EEE2E" w14:textId="57BC19DA" w:rsidR="00EB4444" w:rsidRDefault="00EB4444" w:rsidP="00EB4444">
      <w:pPr>
        <w:pStyle w:val="Titre3"/>
        <w:numPr>
          <w:ilvl w:val="0"/>
          <w:numId w:val="1"/>
        </w:numPr>
        <w:jc w:val="both"/>
      </w:pPr>
      <w:r>
        <w:t>Relatif à</w:t>
      </w:r>
      <w:r w:rsidRPr="00EB4444">
        <w:t xml:space="preserve"> la Maîtrise d'</w:t>
      </w:r>
      <w:r>
        <w:t>œuvre :</w:t>
      </w:r>
    </w:p>
    <w:p w14:paraId="31B43C0B" w14:textId="317E5582" w:rsidR="00EB4444" w:rsidRDefault="00EB4444" w:rsidP="00EB4444">
      <w:pPr>
        <w:pStyle w:val="Titre4"/>
        <w:jc w:val="both"/>
      </w:pPr>
      <w:r>
        <w:t>Etude</w:t>
      </w:r>
      <w:r w:rsidR="002030DF">
        <w:t>s</w:t>
      </w:r>
      <w:r>
        <w:t xml:space="preserve"> phase</w:t>
      </w:r>
      <w:r w:rsidR="002030DF">
        <w:t>s</w:t>
      </w:r>
      <w:r>
        <w:t xml:space="preserve"> professionnelle</w:t>
      </w:r>
      <w:r w:rsidR="002030DF">
        <w:t>s et autres à préciser</w:t>
      </w:r>
      <w:r>
        <w:t> : type, nombre, précision sur l’intérêt</w:t>
      </w:r>
    </w:p>
    <w:p w14:paraId="6A7049F6" w14:textId="1ED8C533" w:rsidR="00EB4444" w:rsidRDefault="00EB4444" w:rsidP="00EB4444">
      <w:pPr>
        <w:jc w:val="both"/>
      </w:pPr>
      <w:r>
        <w:t>1000 caractères maximum</w:t>
      </w:r>
    </w:p>
    <w:p w14:paraId="7D11FAD5" w14:textId="77777777" w:rsidR="002030DF" w:rsidRDefault="002030DF" w:rsidP="00EB4444">
      <w:pPr>
        <w:jc w:val="both"/>
      </w:pPr>
    </w:p>
    <w:p w14:paraId="24904777" w14:textId="272468F3" w:rsidR="002030DF" w:rsidRDefault="002030DF" w:rsidP="002030DF">
      <w:pPr>
        <w:pStyle w:val="Titre4"/>
        <w:jc w:val="both"/>
      </w:pPr>
      <w:r>
        <w:t xml:space="preserve">Nombre de bâtiments ayant réalisé des études de maitrises d’œuvres dans </w:t>
      </w:r>
      <w:r w:rsidR="003F1A11">
        <w:t xml:space="preserve">le </w:t>
      </w:r>
      <w:r>
        <w:t xml:space="preserve">cadre d’ACTEE ou </w:t>
      </w:r>
      <w:r w:rsidR="00F22C6C">
        <w:t xml:space="preserve">antérieur : </w:t>
      </w:r>
      <w:r>
        <w:t xml:space="preserve">nombre, précision </w:t>
      </w:r>
      <w:r w:rsidR="00F22C6C">
        <w:t>des études</w:t>
      </w:r>
    </w:p>
    <w:p w14:paraId="3C21455E" w14:textId="322A6105" w:rsidR="00EB4444" w:rsidRPr="00644EA8" w:rsidRDefault="002030DF" w:rsidP="006E0D63">
      <w:pPr>
        <w:jc w:val="both"/>
      </w:pPr>
      <w:r>
        <w:t>1000 caractères maximum</w:t>
      </w:r>
    </w:p>
    <w:p w14:paraId="12BDE113" w14:textId="5CEE769D" w:rsidR="00BB4904" w:rsidRDefault="00BB4904" w:rsidP="006E0D63">
      <w:pPr>
        <w:pStyle w:val="Titre2"/>
        <w:jc w:val="both"/>
      </w:pPr>
    </w:p>
    <w:p w14:paraId="709B53E4" w14:textId="73A9DF9B" w:rsidR="00BE7894" w:rsidRPr="00644EA8" w:rsidRDefault="00BE7894" w:rsidP="006E0D63">
      <w:pPr>
        <w:pStyle w:val="Titre2"/>
        <w:jc w:val="both"/>
      </w:pPr>
      <w:r>
        <w:t xml:space="preserve">d.     </w:t>
      </w:r>
      <w:r w:rsidR="00801030">
        <w:t>Autre, paragraphe libre</w:t>
      </w:r>
      <w:r>
        <w:t xml:space="preserve"> </w:t>
      </w:r>
    </w:p>
    <w:p w14:paraId="4961D7C7" w14:textId="359A2CD8" w:rsidR="00561B8D" w:rsidRPr="00644EA8" w:rsidRDefault="00561B8D" w:rsidP="006E0D63">
      <w:pPr>
        <w:jc w:val="both"/>
      </w:pPr>
      <w:r>
        <w:t>1000 caractères maximum</w:t>
      </w:r>
    </w:p>
    <w:p w14:paraId="30FBDD34" w14:textId="77777777" w:rsidR="00561B8D" w:rsidRPr="00561B8D" w:rsidRDefault="00561B8D" w:rsidP="006E0D63">
      <w:pPr>
        <w:jc w:val="both"/>
      </w:pPr>
    </w:p>
    <w:sectPr w:rsidR="00561B8D" w:rsidRPr="00561B8D" w:rsidSect="008455B7">
      <w:headerReference w:type="default" r:id="rId8"/>
      <w:footerReference w:type="default" r:id="rId9"/>
      <w:pgSz w:w="11906" w:h="16838"/>
      <w:pgMar w:top="1417" w:right="1417" w:bottom="1417" w:left="1417" w:header="68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7649C5" w14:textId="77777777" w:rsidR="00D851FE" w:rsidRDefault="00D851FE" w:rsidP="00860DD0">
      <w:pPr>
        <w:spacing w:after="0" w:line="240" w:lineRule="auto"/>
      </w:pPr>
      <w:r>
        <w:separator/>
      </w:r>
    </w:p>
  </w:endnote>
  <w:endnote w:type="continuationSeparator" w:id="0">
    <w:p w14:paraId="288D3963" w14:textId="77777777" w:rsidR="00D851FE" w:rsidRDefault="00D851FE" w:rsidP="00860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7181F1" w14:textId="2B9555D3" w:rsidR="00483B90" w:rsidRDefault="00D97547" w:rsidP="00D25299">
    <w:pPr>
      <w:pStyle w:val="Pieddepag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C5DA566" wp14:editId="554F6D56">
          <wp:simplePos x="0" y="0"/>
          <wp:positionH relativeFrom="margin">
            <wp:posOffset>4846955</wp:posOffset>
          </wp:positionH>
          <wp:positionV relativeFrom="paragraph">
            <wp:posOffset>-52070</wp:posOffset>
          </wp:positionV>
          <wp:extent cx="1200150" cy="349009"/>
          <wp:effectExtent l="0" t="0" r="0" b="0"/>
          <wp:wrapNone/>
          <wp:docPr id="73" name="Image 4">
            <a:extLst xmlns:a="http://schemas.openxmlformats.org/drawingml/2006/main">
              <a:ext uri="{FF2B5EF4-FFF2-40B4-BE49-F238E27FC236}">
                <a16:creationId xmlns:a16="http://schemas.microsoft.com/office/drawing/2014/main" id="{0E1E6601-B735-4BFD-837B-1594D763EBF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4">
                    <a:extLst>
                      <a:ext uri="{FF2B5EF4-FFF2-40B4-BE49-F238E27FC236}">
                        <a16:creationId xmlns:a16="http://schemas.microsoft.com/office/drawing/2014/main" id="{0E1E6601-B735-4BFD-837B-1594D763EBF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0" cy="3490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A1CB8">
      <w:rPr>
        <w:i/>
        <w:noProof/>
        <w:lang w:eastAsia="fr-FR"/>
      </w:rPr>
      <w:drawing>
        <wp:anchor distT="0" distB="0" distL="114300" distR="114300" simplePos="0" relativeHeight="251668480" behindDoc="0" locked="0" layoutInCell="1" allowOverlap="1" wp14:anchorId="5CAA387A" wp14:editId="0E971E23">
          <wp:simplePos x="0" y="0"/>
          <wp:positionH relativeFrom="margin">
            <wp:align>left</wp:align>
          </wp:positionH>
          <wp:positionV relativeFrom="paragraph">
            <wp:posOffset>-101600</wp:posOffset>
          </wp:positionV>
          <wp:extent cx="598170" cy="553720"/>
          <wp:effectExtent l="0" t="0" r="0" b="0"/>
          <wp:wrapSquare wrapText="bothSides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170" cy="553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1379" w:rsidRPr="00483B90">
      <w:rPr>
        <w:noProof/>
      </w:rPr>
      <w:drawing>
        <wp:anchor distT="0" distB="0" distL="114300" distR="114300" simplePos="0" relativeHeight="251664384" behindDoc="1" locked="0" layoutInCell="1" allowOverlap="1" wp14:anchorId="1356C553" wp14:editId="1AB23EC7">
          <wp:simplePos x="0" y="0"/>
          <wp:positionH relativeFrom="margin">
            <wp:posOffset>4800600</wp:posOffset>
          </wp:positionH>
          <wp:positionV relativeFrom="paragraph">
            <wp:posOffset>-4250690</wp:posOffset>
          </wp:positionV>
          <wp:extent cx="2616200" cy="2534056"/>
          <wp:effectExtent l="0" t="0" r="0" b="0"/>
          <wp:wrapNone/>
          <wp:docPr id="75" name="Imag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991" t="32224" r="45527" b="20453"/>
                  <a:stretch/>
                </pic:blipFill>
                <pic:spPr bwMode="auto">
                  <a:xfrm>
                    <a:off x="0" y="0"/>
                    <a:ext cx="2616200" cy="25340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004863">
      <w:tab/>
    </w:r>
    <w:hyperlink r:id="rId4" w:history="1">
      <w:r w:rsidR="00483B90" w:rsidRPr="00D73EC6">
        <w:rPr>
          <w:rStyle w:val="Lienhypertexte"/>
        </w:rPr>
        <w:t>www.programme-cee-actee.fr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8D0C29" w14:textId="77777777" w:rsidR="00D851FE" w:rsidRDefault="00D851FE" w:rsidP="00860DD0">
      <w:pPr>
        <w:spacing w:after="0" w:line="240" w:lineRule="auto"/>
      </w:pPr>
      <w:r>
        <w:separator/>
      </w:r>
    </w:p>
  </w:footnote>
  <w:footnote w:type="continuationSeparator" w:id="0">
    <w:p w14:paraId="51F354C1" w14:textId="77777777" w:rsidR="00D851FE" w:rsidRDefault="00D851FE" w:rsidP="00860D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4F38E9" w14:textId="37BAE6C7" w:rsidR="00860DD0" w:rsidRDefault="008455B7">
    <w:pPr>
      <w:pStyle w:val="En-tte"/>
    </w:pPr>
    <w:r w:rsidRPr="008455B7">
      <w:rPr>
        <w:noProof/>
      </w:rPr>
      <w:drawing>
        <wp:anchor distT="0" distB="0" distL="114300" distR="114300" simplePos="0" relativeHeight="251671552" behindDoc="0" locked="0" layoutInCell="1" allowOverlap="1" wp14:anchorId="5DBDA489" wp14:editId="3138B1A4">
          <wp:simplePos x="0" y="0"/>
          <wp:positionH relativeFrom="column">
            <wp:posOffset>4954905</wp:posOffset>
          </wp:positionH>
          <wp:positionV relativeFrom="paragraph">
            <wp:posOffset>-201295</wp:posOffset>
          </wp:positionV>
          <wp:extent cx="1028700" cy="396875"/>
          <wp:effectExtent l="0" t="0" r="0" b="3175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396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455B7">
      <w:rPr>
        <w:noProof/>
      </w:rPr>
      <w:drawing>
        <wp:anchor distT="0" distB="0" distL="114300" distR="114300" simplePos="0" relativeHeight="251670528" behindDoc="0" locked="0" layoutInCell="1" allowOverlap="1" wp14:anchorId="1188E41B" wp14:editId="0E365A23">
          <wp:simplePos x="0" y="0"/>
          <wp:positionH relativeFrom="page">
            <wp:posOffset>-1905</wp:posOffset>
          </wp:positionH>
          <wp:positionV relativeFrom="paragraph">
            <wp:posOffset>-445135</wp:posOffset>
          </wp:positionV>
          <wp:extent cx="7715250" cy="812800"/>
          <wp:effectExtent l="0" t="0" r="0" b="6350"/>
          <wp:wrapThrough wrapText="bothSides">
            <wp:wrapPolygon edited="0">
              <wp:start x="0" y="0"/>
              <wp:lineTo x="0" y="21263"/>
              <wp:lineTo x="21547" y="21263"/>
              <wp:lineTo x="21547" y="0"/>
              <wp:lineTo x="0" y="0"/>
            </wp:wrapPolygon>
          </wp:wrapThrough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88" t="22929" r="25705" b="64271"/>
                  <a:stretch/>
                </pic:blipFill>
                <pic:spPr bwMode="auto">
                  <a:xfrm>
                    <a:off x="0" y="0"/>
                    <a:ext cx="7715250" cy="812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E326AF"/>
    <w:multiLevelType w:val="hybridMultilevel"/>
    <w:tmpl w:val="D4FEBC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8F1905"/>
    <w:multiLevelType w:val="hybridMultilevel"/>
    <w:tmpl w:val="09F4386A"/>
    <w:lvl w:ilvl="0" w:tplc="93743F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8F0F5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DD41B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BEED1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BC96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EA9B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DD22D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8E46A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1BAA0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3A784EE0"/>
    <w:multiLevelType w:val="hybridMultilevel"/>
    <w:tmpl w:val="6E52AD9A"/>
    <w:lvl w:ilvl="0" w:tplc="BBAAE37A">
      <w:start w:val="1000"/>
      <w:numFmt w:val="decimal"/>
      <w:lvlText w:val="%1"/>
      <w:lvlJc w:val="left"/>
      <w:pPr>
        <w:ind w:left="800" w:hanging="44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CD5DE7"/>
    <w:multiLevelType w:val="hybridMultilevel"/>
    <w:tmpl w:val="4662ABE6"/>
    <w:lvl w:ilvl="0" w:tplc="25EC58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766E0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1447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B2E3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42E9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C038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4528D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146E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58AF5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5EA827C2"/>
    <w:multiLevelType w:val="hybridMultilevel"/>
    <w:tmpl w:val="E04E9F7C"/>
    <w:lvl w:ilvl="0" w:tplc="8E548DC2">
      <w:start w:val="1000"/>
      <w:numFmt w:val="decimal"/>
      <w:lvlText w:val="%1"/>
      <w:lvlJc w:val="left"/>
      <w:pPr>
        <w:ind w:left="1240" w:hanging="44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80" w:hanging="360"/>
      </w:pPr>
    </w:lvl>
    <w:lvl w:ilvl="2" w:tplc="040C001B" w:tentative="1">
      <w:start w:val="1"/>
      <w:numFmt w:val="lowerRoman"/>
      <w:lvlText w:val="%3."/>
      <w:lvlJc w:val="right"/>
      <w:pPr>
        <w:ind w:left="2600" w:hanging="180"/>
      </w:pPr>
    </w:lvl>
    <w:lvl w:ilvl="3" w:tplc="040C000F" w:tentative="1">
      <w:start w:val="1"/>
      <w:numFmt w:val="decimal"/>
      <w:lvlText w:val="%4."/>
      <w:lvlJc w:val="left"/>
      <w:pPr>
        <w:ind w:left="3320" w:hanging="360"/>
      </w:pPr>
    </w:lvl>
    <w:lvl w:ilvl="4" w:tplc="040C0019" w:tentative="1">
      <w:start w:val="1"/>
      <w:numFmt w:val="lowerLetter"/>
      <w:lvlText w:val="%5."/>
      <w:lvlJc w:val="left"/>
      <w:pPr>
        <w:ind w:left="4040" w:hanging="360"/>
      </w:pPr>
    </w:lvl>
    <w:lvl w:ilvl="5" w:tplc="040C001B" w:tentative="1">
      <w:start w:val="1"/>
      <w:numFmt w:val="lowerRoman"/>
      <w:lvlText w:val="%6."/>
      <w:lvlJc w:val="right"/>
      <w:pPr>
        <w:ind w:left="4760" w:hanging="180"/>
      </w:pPr>
    </w:lvl>
    <w:lvl w:ilvl="6" w:tplc="040C000F" w:tentative="1">
      <w:start w:val="1"/>
      <w:numFmt w:val="decimal"/>
      <w:lvlText w:val="%7."/>
      <w:lvlJc w:val="left"/>
      <w:pPr>
        <w:ind w:left="5480" w:hanging="360"/>
      </w:pPr>
    </w:lvl>
    <w:lvl w:ilvl="7" w:tplc="040C0019" w:tentative="1">
      <w:start w:val="1"/>
      <w:numFmt w:val="lowerLetter"/>
      <w:lvlText w:val="%8."/>
      <w:lvlJc w:val="left"/>
      <w:pPr>
        <w:ind w:left="6200" w:hanging="360"/>
      </w:pPr>
    </w:lvl>
    <w:lvl w:ilvl="8" w:tplc="040C001B" w:tentative="1">
      <w:start w:val="1"/>
      <w:numFmt w:val="lowerRoman"/>
      <w:lvlText w:val="%9."/>
      <w:lvlJc w:val="right"/>
      <w:pPr>
        <w:ind w:left="692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trackRevisions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DD0"/>
    <w:rsid w:val="000045D2"/>
    <w:rsid w:val="00004863"/>
    <w:rsid w:val="00064105"/>
    <w:rsid w:val="00081A28"/>
    <w:rsid w:val="00142C23"/>
    <w:rsid w:val="002030DF"/>
    <w:rsid w:val="00253C6D"/>
    <w:rsid w:val="002D471A"/>
    <w:rsid w:val="003E03EE"/>
    <w:rsid w:val="003F1A11"/>
    <w:rsid w:val="00423D00"/>
    <w:rsid w:val="00473D29"/>
    <w:rsid w:val="004813D9"/>
    <w:rsid w:val="00483B90"/>
    <w:rsid w:val="005307AC"/>
    <w:rsid w:val="00561B8D"/>
    <w:rsid w:val="00587983"/>
    <w:rsid w:val="005C5293"/>
    <w:rsid w:val="00644EA8"/>
    <w:rsid w:val="0069689A"/>
    <w:rsid w:val="006E0D63"/>
    <w:rsid w:val="00801030"/>
    <w:rsid w:val="008455B7"/>
    <w:rsid w:val="00860DD0"/>
    <w:rsid w:val="008958D0"/>
    <w:rsid w:val="009976D8"/>
    <w:rsid w:val="00A614A6"/>
    <w:rsid w:val="00AB483D"/>
    <w:rsid w:val="00AC113D"/>
    <w:rsid w:val="00B60E7B"/>
    <w:rsid w:val="00BB4904"/>
    <w:rsid w:val="00BE7894"/>
    <w:rsid w:val="00C522CB"/>
    <w:rsid w:val="00CB207B"/>
    <w:rsid w:val="00CB7CD3"/>
    <w:rsid w:val="00CE41A1"/>
    <w:rsid w:val="00D25299"/>
    <w:rsid w:val="00D748B5"/>
    <w:rsid w:val="00D851FE"/>
    <w:rsid w:val="00D97547"/>
    <w:rsid w:val="00DC5A81"/>
    <w:rsid w:val="00DF1379"/>
    <w:rsid w:val="00EB4444"/>
    <w:rsid w:val="00EE6431"/>
    <w:rsid w:val="00EF0DD6"/>
    <w:rsid w:val="00F037F0"/>
    <w:rsid w:val="00F21502"/>
    <w:rsid w:val="00F22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4C5CDA"/>
  <w15:chartTrackingRefBased/>
  <w15:docId w15:val="{F3F88F65-6550-452D-A009-D34887771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037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037F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037F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644EA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60D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60DD0"/>
  </w:style>
  <w:style w:type="paragraph" w:styleId="Pieddepage">
    <w:name w:val="footer"/>
    <w:basedOn w:val="Normal"/>
    <w:link w:val="PieddepageCar"/>
    <w:uiPriority w:val="99"/>
    <w:unhideWhenUsed/>
    <w:rsid w:val="00860D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60DD0"/>
  </w:style>
  <w:style w:type="character" w:styleId="Lienhypertexte">
    <w:name w:val="Hyperlink"/>
    <w:basedOn w:val="Policepardfaut"/>
    <w:uiPriority w:val="99"/>
    <w:unhideWhenUsed/>
    <w:rsid w:val="0000486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04863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F037F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F037F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F037F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644EA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522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22CB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EB44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285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44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36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706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40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099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0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7446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hyperlink" Target="http://www.programme-cee-actee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21C07-A720-4C15-AAD2-7034822DE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579</Words>
  <Characters>3185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Hadrien SEROUGNE</dc:creator>
  <cp:keywords/>
  <dc:description/>
  <cp:lastModifiedBy>Hélène HALLER</cp:lastModifiedBy>
  <cp:revision>9</cp:revision>
  <dcterms:created xsi:type="dcterms:W3CDTF">2019-10-16T11:39:00Z</dcterms:created>
  <dcterms:modified xsi:type="dcterms:W3CDTF">2021-01-14T07:48:00Z</dcterms:modified>
</cp:coreProperties>
</file>